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5B" w:rsidRDefault="0079445B" w:rsidP="0079445B">
      <w:pPr>
        <w:spacing w:after="0"/>
        <w:jc w:val="center"/>
      </w:pPr>
      <w:r>
        <w:t>Agenda</w:t>
      </w:r>
    </w:p>
    <w:p w:rsidR="0079445B" w:rsidRDefault="0079445B" w:rsidP="0079445B">
      <w:pPr>
        <w:spacing w:after="0"/>
        <w:jc w:val="center"/>
      </w:pPr>
      <w:r>
        <w:t>Municipal Courts Task Force</w:t>
      </w:r>
    </w:p>
    <w:p w:rsidR="0079445B" w:rsidRDefault="0079445B" w:rsidP="0079445B">
      <w:pPr>
        <w:spacing w:after="0"/>
        <w:jc w:val="center"/>
      </w:pPr>
      <w:r>
        <w:t>Meeting #</w:t>
      </w:r>
      <w:r w:rsidR="00250E66">
        <w:t>1</w:t>
      </w:r>
      <w:r w:rsidR="00A727CE">
        <w:t>7</w:t>
      </w:r>
    </w:p>
    <w:p w:rsidR="0079445B" w:rsidRDefault="0079445B" w:rsidP="0079445B">
      <w:pPr>
        <w:spacing w:after="0"/>
        <w:jc w:val="center"/>
      </w:pPr>
      <w:r>
        <w:t>4:30 PM-6:00 PM</w:t>
      </w:r>
    </w:p>
    <w:p w:rsidR="0079445B" w:rsidRDefault="00A727CE" w:rsidP="0079445B">
      <w:pPr>
        <w:spacing w:after="0"/>
        <w:jc w:val="center"/>
      </w:pPr>
      <w:r>
        <w:t xml:space="preserve">March 9, </w:t>
      </w:r>
      <w:r w:rsidR="00A13275">
        <w:t>201</w:t>
      </w:r>
      <w:r w:rsidR="00BB5D11">
        <w:t>6</w:t>
      </w:r>
    </w:p>
    <w:p w:rsidR="007F2EB9" w:rsidRDefault="00DF019F" w:rsidP="0079445B">
      <w:pPr>
        <w:spacing w:after="0"/>
        <w:jc w:val="center"/>
      </w:pPr>
      <w:r>
        <w:t>Legislature Chambers</w:t>
      </w:r>
    </w:p>
    <w:p w:rsidR="0079445B" w:rsidRDefault="00DF019F" w:rsidP="0079445B">
      <w:pPr>
        <w:pBdr>
          <w:bottom w:val="single" w:sz="12" w:space="1" w:color="auto"/>
        </w:pBdr>
        <w:spacing w:after="0"/>
        <w:jc w:val="center"/>
      </w:pPr>
      <w:r>
        <w:t>Governor Daniel D. Tompkins County Building (Old Courthouse)</w:t>
      </w:r>
      <w:r w:rsidR="00633347">
        <w:t xml:space="preserve"> </w:t>
      </w:r>
    </w:p>
    <w:p w:rsidR="00593647" w:rsidRDefault="00593647" w:rsidP="0079445B"/>
    <w:p w:rsidR="0079445B" w:rsidRDefault="0079445B" w:rsidP="0079445B">
      <w:pPr>
        <w:pStyle w:val="ListParagraph"/>
        <w:numPr>
          <w:ilvl w:val="0"/>
          <w:numId w:val="1"/>
        </w:numPr>
        <w:contextualSpacing w:val="0"/>
      </w:pPr>
      <w:r>
        <w:t>Introductions and Review of Agenda</w:t>
      </w:r>
    </w:p>
    <w:p w:rsidR="0079445B" w:rsidRDefault="00B67A8C" w:rsidP="0079445B">
      <w:pPr>
        <w:pStyle w:val="ListParagraph"/>
        <w:numPr>
          <w:ilvl w:val="0"/>
          <w:numId w:val="1"/>
        </w:numPr>
        <w:contextualSpacing w:val="0"/>
      </w:pPr>
      <w:r>
        <w:t xml:space="preserve">Approval of </w:t>
      </w:r>
      <w:r w:rsidR="000E5D3B">
        <w:t xml:space="preserve">February </w:t>
      </w:r>
      <w:r w:rsidR="00A727CE">
        <w:t>24</w:t>
      </w:r>
      <w:r w:rsidR="000E5D3B">
        <w:t xml:space="preserve">, 2016 </w:t>
      </w:r>
      <w:r w:rsidR="0079445B">
        <w:t>minutes</w:t>
      </w:r>
    </w:p>
    <w:p w:rsidR="00D837AC" w:rsidRDefault="00D837AC" w:rsidP="0079445B">
      <w:pPr>
        <w:pStyle w:val="ListParagraph"/>
        <w:numPr>
          <w:ilvl w:val="0"/>
          <w:numId w:val="1"/>
        </w:numPr>
        <w:contextualSpacing w:val="0"/>
      </w:pPr>
      <w:r>
        <w:t>Public Comment</w:t>
      </w:r>
    </w:p>
    <w:p w:rsidR="0079445B" w:rsidRDefault="00B67A8C" w:rsidP="0079445B">
      <w:pPr>
        <w:pStyle w:val="ListParagraph"/>
        <w:numPr>
          <w:ilvl w:val="0"/>
          <w:numId w:val="1"/>
        </w:numPr>
        <w:contextualSpacing w:val="0"/>
      </w:pPr>
      <w:r>
        <w:t xml:space="preserve">Chair’s Report </w:t>
      </w:r>
    </w:p>
    <w:p w:rsidR="000E5D3B" w:rsidRDefault="000E5D3B" w:rsidP="000E5D3B">
      <w:pPr>
        <w:pStyle w:val="ListParagraph"/>
        <w:numPr>
          <w:ilvl w:val="1"/>
          <w:numId w:val="1"/>
        </w:numPr>
        <w:contextualSpacing w:val="0"/>
      </w:pPr>
      <w:r>
        <w:t xml:space="preserve">Nassau </w:t>
      </w:r>
      <w:r w:rsidR="00A727CE">
        <w:t xml:space="preserve">County </w:t>
      </w:r>
      <w:r>
        <w:t>District Court Discussion</w:t>
      </w:r>
    </w:p>
    <w:p w:rsidR="00B67A8C" w:rsidRDefault="00B67A8C" w:rsidP="00B67A8C">
      <w:pPr>
        <w:pStyle w:val="ListParagraph"/>
        <w:numPr>
          <w:ilvl w:val="0"/>
          <w:numId w:val="1"/>
        </w:numPr>
        <w:contextualSpacing w:val="0"/>
      </w:pPr>
      <w:r>
        <w:t>Staff Report</w:t>
      </w:r>
    </w:p>
    <w:p w:rsidR="000E5D3B" w:rsidRDefault="000E5D3B" w:rsidP="000E5D3B">
      <w:pPr>
        <w:pStyle w:val="ListParagraph"/>
        <w:numPr>
          <w:ilvl w:val="0"/>
          <w:numId w:val="1"/>
        </w:numPr>
        <w:contextualSpacing w:val="0"/>
      </w:pPr>
      <w:r>
        <w:t>Stakeholder Presentation</w:t>
      </w:r>
    </w:p>
    <w:p w:rsidR="00A06CE8" w:rsidRDefault="00A06CE8" w:rsidP="00A06CE8">
      <w:pPr>
        <w:pStyle w:val="ListParagraph"/>
        <w:numPr>
          <w:ilvl w:val="1"/>
          <w:numId w:val="1"/>
        </w:numPr>
        <w:contextualSpacing w:val="0"/>
      </w:pPr>
      <w:r>
        <w:t xml:space="preserve">William Shaw—Youth Court Overview </w:t>
      </w:r>
    </w:p>
    <w:p w:rsidR="00A727CE" w:rsidRDefault="00A727CE" w:rsidP="000E5D3B">
      <w:pPr>
        <w:pStyle w:val="ListParagraph"/>
        <w:numPr>
          <w:ilvl w:val="1"/>
          <w:numId w:val="1"/>
        </w:numPr>
        <w:contextualSpacing w:val="0"/>
      </w:pPr>
      <w:r>
        <w:t>Carol Booth—Mental Health Court Proposal</w:t>
      </w:r>
    </w:p>
    <w:p w:rsidR="000E5D3B" w:rsidRDefault="000E5D3B" w:rsidP="000E5D3B">
      <w:pPr>
        <w:pStyle w:val="ListParagraph"/>
        <w:numPr>
          <w:ilvl w:val="0"/>
          <w:numId w:val="1"/>
        </w:numPr>
        <w:contextualSpacing w:val="0"/>
      </w:pPr>
      <w:r>
        <w:t>Status of Writing Assignments</w:t>
      </w:r>
    </w:p>
    <w:p w:rsidR="00B42035" w:rsidRDefault="00B42035" w:rsidP="00746750">
      <w:pPr>
        <w:pStyle w:val="ListParagraph"/>
        <w:numPr>
          <w:ilvl w:val="0"/>
          <w:numId w:val="1"/>
        </w:numPr>
        <w:contextualSpacing w:val="0"/>
      </w:pPr>
      <w:r>
        <w:t>Upcoming Meetings</w:t>
      </w:r>
    </w:p>
    <w:p w:rsidR="00B42035" w:rsidRDefault="00B42035" w:rsidP="00A727CE">
      <w:pPr>
        <w:pStyle w:val="ListParagraph"/>
        <w:numPr>
          <w:ilvl w:val="1"/>
          <w:numId w:val="1"/>
        </w:numPr>
        <w:contextualSpacing w:val="0"/>
      </w:pPr>
      <w:r>
        <w:t xml:space="preserve">March </w:t>
      </w:r>
      <w:r w:rsidR="00A727CE">
        <w:t>30—Discussion:  What are our findings</w:t>
      </w:r>
      <w:r w:rsidR="00F06A99">
        <w:t>?</w:t>
      </w:r>
      <w:bookmarkStart w:id="0" w:name="_GoBack"/>
      <w:bookmarkEnd w:id="0"/>
    </w:p>
    <w:p w:rsidR="00A727CE" w:rsidRDefault="00A727CE" w:rsidP="00A727CE">
      <w:pPr>
        <w:pStyle w:val="ListParagraph"/>
        <w:numPr>
          <w:ilvl w:val="2"/>
          <w:numId w:val="1"/>
        </w:numPr>
        <w:contextualSpacing w:val="0"/>
      </w:pPr>
      <w:r>
        <w:t>Have we identified problems that cause inefficiencies or uneven justice?</w:t>
      </w:r>
    </w:p>
    <w:p w:rsidR="00345CCE" w:rsidRDefault="00345CCE" w:rsidP="00A727CE">
      <w:pPr>
        <w:pStyle w:val="ListParagraph"/>
        <w:numPr>
          <w:ilvl w:val="2"/>
          <w:numId w:val="1"/>
        </w:numPr>
        <w:contextualSpacing w:val="0"/>
      </w:pPr>
      <w:r>
        <w:t>Is there a way to minimize/avoid such problems?</w:t>
      </w:r>
    </w:p>
    <w:p w:rsidR="00345CCE" w:rsidRDefault="00345CCE" w:rsidP="00A727CE">
      <w:pPr>
        <w:pStyle w:val="ListParagraph"/>
        <w:numPr>
          <w:ilvl w:val="2"/>
          <w:numId w:val="1"/>
        </w:numPr>
        <w:contextualSpacing w:val="0"/>
      </w:pPr>
      <w:r>
        <w:t>If so what are the steps to implement, and how feasible is it to do so?</w:t>
      </w:r>
    </w:p>
    <w:p w:rsidR="000E5D3B" w:rsidRDefault="000E5D3B" w:rsidP="000E5D3B">
      <w:pPr>
        <w:pStyle w:val="ListParagraph"/>
        <w:numPr>
          <w:ilvl w:val="0"/>
          <w:numId w:val="1"/>
        </w:numPr>
        <w:contextualSpacing w:val="0"/>
      </w:pPr>
      <w:r>
        <w:t>Meeting Assessment:  Have We Added Value Today?</w:t>
      </w:r>
    </w:p>
    <w:p w:rsidR="00587035" w:rsidRDefault="00587035"/>
    <w:p w:rsidR="00664750" w:rsidRDefault="00664750"/>
    <w:p w:rsidR="00664750" w:rsidRDefault="00664750"/>
    <w:sectPr w:rsidR="00664750" w:rsidSect="0080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3D3"/>
    <w:multiLevelType w:val="hybridMultilevel"/>
    <w:tmpl w:val="70F022DA"/>
    <w:lvl w:ilvl="0" w:tplc="047E8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389F"/>
    <w:multiLevelType w:val="hybridMultilevel"/>
    <w:tmpl w:val="B808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5DBC"/>
    <w:multiLevelType w:val="hybridMultilevel"/>
    <w:tmpl w:val="664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6B39"/>
    <w:multiLevelType w:val="hybridMultilevel"/>
    <w:tmpl w:val="4E4A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6EBB"/>
    <w:multiLevelType w:val="hybridMultilevel"/>
    <w:tmpl w:val="90BE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6FF4"/>
    <w:multiLevelType w:val="hybridMultilevel"/>
    <w:tmpl w:val="6C4A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7FC9"/>
    <w:multiLevelType w:val="hybridMultilevel"/>
    <w:tmpl w:val="48A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C1A55"/>
    <w:multiLevelType w:val="hybridMultilevel"/>
    <w:tmpl w:val="E9EA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92DA0"/>
    <w:multiLevelType w:val="hybridMultilevel"/>
    <w:tmpl w:val="30AA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79445B"/>
    <w:rsid w:val="00011331"/>
    <w:rsid w:val="00044591"/>
    <w:rsid w:val="000514A4"/>
    <w:rsid w:val="0009222C"/>
    <w:rsid w:val="00093BA5"/>
    <w:rsid w:val="000E5D3B"/>
    <w:rsid w:val="00145487"/>
    <w:rsid w:val="001A5532"/>
    <w:rsid w:val="001F3070"/>
    <w:rsid w:val="00250E66"/>
    <w:rsid w:val="002C557F"/>
    <w:rsid w:val="00337C1B"/>
    <w:rsid w:val="00345CCE"/>
    <w:rsid w:val="00362C69"/>
    <w:rsid w:val="003A0E51"/>
    <w:rsid w:val="00482F28"/>
    <w:rsid w:val="004D0172"/>
    <w:rsid w:val="005301C3"/>
    <w:rsid w:val="0053262A"/>
    <w:rsid w:val="0054717F"/>
    <w:rsid w:val="0055382D"/>
    <w:rsid w:val="00587035"/>
    <w:rsid w:val="00593647"/>
    <w:rsid w:val="005A0937"/>
    <w:rsid w:val="005F28DB"/>
    <w:rsid w:val="005F3BD4"/>
    <w:rsid w:val="00633347"/>
    <w:rsid w:val="00644098"/>
    <w:rsid w:val="00664750"/>
    <w:rsid w:val="00696367"/>
    <w:rsid w:val="006A792D"/>
    <w:rsid w:val="00722128"/>
    <w:rsid w:val="00737264"/>
    <w:rsid w:val="00746750"/>
    <w:rsid w:val="00777669"/>
    <w:rsid w:val="0079445B"/>
    <w:rsid w:val="007B3EA0"/>
    <w:rsid w:val="007F2EB9"/>
    <w:rsid w:val="008056ED"/>
    <w:rsid w:val="00806AB9"/>
    <w:rsid w:val="00832AF1"/>
    <w:rsid w:val="00891727"/>
    <w:rsid w:val="008932B4"/>
    <w:rsid w:val="008B4FED"/>
    <w:rsid w:val="008B72F2"/>
    <w:rsid w:val="0092404E"/>
    <w:rsid w:val="00935EC2"/>
    <w:rsid w:val="009E2A68"/>
    <w:rsid w:val="009E5A14"/>
    <w:rsid w:val="00A06CE8"/>
    <w:rsid w:val="00A13275"/>
    <w:rsid w:val="00A35EEC"/>
    <w:rsid w:val="00A727CE"/>
    <w:rsid w:val="00AA5327"/>
    <w:rsid w:val="00AC25EC"/>
    <w:rsid w:val="00B36B5B"/>
    <w:rsid w:val="00B37C87"/>
    <w:rsid w:val="00B42035"/>
    <w:rsid w:val="00B67A8C"/>
    <w:rsid w:val="00BB5D11"/>
    <w:rsid w:val="00BD727B"/>
    <w:rsid w:val="00BD7B16"/>
    <w:rsid w:val="00D16389"/>
    <w:rsid w:val="00D378CD"/>
    <w:rsid w:val="00D57E15"/>
    <w:rsid w:val="00D837AC"/>
    <w:rsid w:val="00D9098C"/>
    <w:rsid w:val="00DF019F"/>
    <w:rsid w:val="00E844A4"/>
    <w:rsid w:val="00F06A99"/>
    <w:rsid w:val="00F469AB"/>
    <w:rsid w:val="00F937F0"/>
    <w:rsid w:val="00FB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Mareane</dc:creator>
  <cp:lastModifiedBy>Joe Mareane</cp:lastModifiedBy>
  <cp:revision>5</cp:revision>
  <cp:lastPrinted>2015-10-12T18:26:00Z</cp:lastPrinted>
  <dcterms:created xsi:type="dcterms:W3CDTF">2016-03-06T15:48:00Z</dcterms:created>
  <dcterms:modified xsi:type="dcterms:W3CDTF">2016-03-06T23:40:00Z</dcterms:modified>
</cp:coreProperties>
</file>