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90" w:rsidRDefault="00193890">
      <w:bookmarkStart w:id="0" w:name="_GoBack"/>
      <w:bookmarkEnd w:id="0"/>
    </w:p>
    <w:p w:rsidR="00606F6F" w:rsidRDefault="00606F6F"/>
    <w:p w:rsidR="00606F6F" w:rsidRDefault="00606F6F" w:rsidP="00606F6F">
      <w:pPr>
        <w:jc w:val="center"/>
      </w:pPr>
    </w:p>
    <w:p w:rsidR="00606F6F" w:rsidRDefault="00606F6F" w:rsidP="00606F6F">
      <w:pPr>
        <w:spacing w:after="0"/>
        <w:jc w:val="center"/>
      </w:pPr>
      <w:r>
        <w:t>Tompkins County Shared Services Panel</w:t>
      </w:r>
    </w:p>
    <w:p w:rsidR="00606F6F" w:rsidRDefault="00606F6F" w:rsidP="00606F6F">
      <w:pPr>
        <w:spacing w:after="0"/>
        <w:jc w:val="center"/>
      </w:pPr>
      <w:r>
        <w:t>Agenda</w:t>
      </w:r>
    </w:p>
    <w:p w:rsidR="00606F6F" w:rsidRDefault="00606F6F" w:rsidP="00606F6F">
      <w:pPr>
        <w:spacing w:after="0"/>
        <w:jc w:val="center"/>
      </w:pPr>
      <w:r>
        <w:t>May 22, 2017</w:t>
      </w:r>
    </w:p>
    <w:p w:rsidR="00606F6F" w:rsidRDefault="00606F6F" w:rsidP="00606F6F"/>
    <w:p w:rsidR="00606F6F" w:rsidRDefault="00606F6F" w:rsidP="00606F6F">
      <w:r>
        <w:t>I.</w:t>
      </w:r>
      <w:r>
        <w:tab/>
        <w:t xml:space="preserve">Introductions </w:t>
      </w:r>
    </w:p>
    <w:p w:rsidR="00606F6F" w:rsidRDefault="00606F6F" w:rsidP="00606F6F">
      <w:r>
        <w:t>II.</w:t>
      </w:r>
      <w:r>
        <w:tab/>
        <w:t>Overview of Property Tax Savings Shared Service Initiative</w:t>
      </w:r>
    </w:p>
    <w:p w:rsidR="00606F6F" w:rsidRDefault="00606F6F" w:rsidP="00606F6F">
      <w:r>
        <w:tab/>
        <w:t>A.</w:t>
      </w:r>
      <w:r>
        <w:tab/>
        <w:t>Basics</w:t>
      </w:r>
    </w:p>
    <w:p w:rsidR="00606F6F" w:rsidRDefault="00606F6F" w:rsidP="00606F6F">
      <w:r>
        <w:tab/>
        <w:t>B.</w:t>
      </w:r>
      <w:r>
        <w:tab/>
        <w:t>Deadlines</w:t>
      </w:r>
    </w:p>
    <w:p w:rsidR="00606F6F" w:rsidRDefault="00606F6F" w:rsidP="00606F6F">
      <w:r>
        <w:tab/>
        <w:t>D.</w:t>
      </w:r>
      <w:r>
        <w:tab/>
        <w:t>Details</w:t>
      </w:r>
    </w:p>
    <w:p w:rsidR="00606F6F" w:rsidRDefault="00606F6F" w:rsidP="00606F6F">
      <w:pPr>
        <w:ind w:firstLine="720"/>
      </w:pPr>
      <w:r>
        <w:t>E.</w:t>
      </w:r>
      <w:r>
        <w:tab/>
        <w:t>Next Steps</w:t>
      </w:r>
    </w:p>
    <w:p w:rsidR="00606F6F" w:rsidRDefault="00606F6F" w:rsidP="00606F6F">
      <w:pPr>
        <w:ind w:firstLine="720"/>
      </w:pPr>
      <w:r>
        <w:t>F.</w:t>
      </w:r>
      <w:r>
        <w:tab/>
        <w:t>Draft Schedule</w:t>
      </w:r>
    </w:p>
    <w:p w:rsidR="00606F6F" w:rsidRDefault="00606F6F" w:rsidP="00606F6F">
      <w:r>
        <w:t>III.</w:t>
      </w:r>
      <w:r>
        <w:tab/>
        <w:t>Discussion</w:t>
      </w:r>
    </w:p>
    <w:p w:rsidR="00606F6F" w:rsidRDefault="00606F6F" w:rsidP="00606F6F">
      <w:r>
        <w:tab/>
        <w:t>A.</w:t>
      </w:r>
      <w:r>
        <w:tab/>
        <w:t>Potential shared services</w:t>
      </w:r>
    </w:p>
    <w:p w:rsidR="00606F6F" w:rsidRDefault="00606F6F" w:rsidP="00606F6F">
      <w:pPr>
        <w:ind w:left="720" w:firstLine="720"/>
      </w:pPr>
      <w:r>
        <w:t>1)</w:t>
      </w:r>
      <w:r>
        <w:tab/>
        <w:t>List from April 5</w:t>
      </w:r>
      <w:r w:rsidRPr="00606F6F">
        <w:rPr>
          <w:vertAlign w:val="superscript"/>
        </w:rPr>
        <w:t>th</w:t>
      </w:r>
      <w:r>
        <w:t xml:space="preserve"> Meeting</w:t>
      </w:r>
    </w:p>
    <w:p w:rsidR="00606F6F" w:rsidRDefault="00606F6F" w:rsidP="00606F6F">
      <w:pPr>
        <w:ind w:left="720" w:firstLine="720"/>
      </w:pPr>
      <w:r>
        <w:t>2)</w:t>
      </w:r>
      <w:r>
        <w:tab/>
        <w:t>Other Possibilities</w:t>
      </w:r>
    </w:p>
    <w:p w:rsidR="00606F6F" w:rsidRDefault="00606F6F" w:rsidP="00606F6F">
      <w:pPr>
        <w:ind w:left="720" w:firstLine="720"/>
      </w:pPr>
      <w:r>
        <w:t>3)</w:t>
      </w:r>
      <w:r>
        <w:tab/>
        <w:t>Poll</w:t>
      </w:r>
    </w:p>
    <w:p w:rsidR="00606F6F" w:rsidRDefault="00606F6F" w:rsidP="00606F6F">
      <w:pPr>
        <w:ind w:firstLine="720"/>
      </w:pPr>
      <w:r>
        <w:t>B.</w:t>
      </w:r>
      <w:r>
        <w:tab/>
        <w:t>Strategic Options</w:t>
      </w:r>
    </w:p>
    <w:p w:rsidR="00606F6F" w:rsidRDefault="00606F6F" w:rsidP="00606F6F">
      <w:pPr>
        <w:ind w:firstLine="720"/>
      </w:pPr>
      <w:r>
        <w:t>C.</w:t>
      </w:r>
      <w:r>
        <w:tab/>
        <w:t>Schedule</w:t>
      </w:r>
      <w:r w:rsidR="003D679E">
        <w:t xml:space="preserve">     </w:t>
      </w:r>
    </w:p>
    <w:p w:rsidR="00606F6F" w:rsidRDefault="00606F6F" w:rsidP="00606F6F">
      <w:pPr>
        <w:ind w:left="720"/>
      </w:pPr>
    </w:p>
    <w:sectPr w:rsidR="0060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658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6F"/>
    <w:rsid w:val="00193890"/>
    <w:rsid w:val="003D679E"/>
    <w:rsid w:val="005F790D"/>
    <w:rsid w:val="00606F6F"/>
    <w:rsid w:val="0081475E"/>
    <w:rsid w:val="0090593D"/>
    <w:rsid w:val="00F0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DA4FD-EB18-4FE5-AA8E-DD438927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F6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F6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F6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F6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F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F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F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F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F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F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F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F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F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F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F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F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Mareane</dc:creator>
  <cp:lastModifiedBy>Autumn Edwards</cp:lastModifiedBy>
  <cp:revision>2</cp:revision>
  <cp:lastPrinted>2017-05-22T15:42:00Z</cp:lastPrinted>
  <dcterms:created xsi:type="dcterms:W3CDTF">2017-06-27T17:59:00Z</dcterms:created>
  <dcterms:modified xsi:type="dcterms:W3CDTF">2017-06-27T17:59:00Z</dcterms:modified>
</cp:coreProperties>
</file>